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B6" w:rsidRDefault="002200B6" w:rsidP="002200B6">
      <w:pPr>
        <w:jc w:val="center"/>
        <w:rPr>
          <w:sz w:val="28"/>
          <w:szCs w:val="28"/>
        </w:rPr>
      </w:pPr>
    </w:p>
    <w:p w:rsidR="002200B6" w:rsidRDefault="002200B6" w:rsidP="002200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200B6" w:rsidRDefault="002200B6" w:rsidP="00220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ЯРЫШ-МАРДЫНСКОГО СЕЛЬСКОГО ПОСЕЛЕНИЯ </w:t>
      </w:r>
    </w:p>
    <w:p w:rsidR="002200B6" w:rsidRDefault="002200B6" w:rsidP="00220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ГРОЗНЕНСКОГО МУНИЦИПАЛЬНОГО РАЙОНА </w:t>
      </w:r>
    </w:p>
    <w:p w:rsidR="002200B6" w:rsidRDefault="002200B6" w:rsidP="002200B6">
      <w:pPr>
        <w:widowControl w:val="0"/>
        <w:spacing w:after="238"/>
        <w:jc w:val="center"/>
        <w:rPr>
          <w:rFonts w:eastAsia="Trebuchet MS"/>
          <w:spacing w:val="-20"/>
          <w:sz w:val="40"/>
          <w:szCs w:val="40"/>
        </w:rPr>
      </w:pPr>
      <w:r>
        <w:rPr>
          <w:sz w:val="28"/>
          <w:szCs w:val="28"/>
        </w:rPr>
        <w:t>ЧЕЧЕНСКОЙ  РЕСПУБЛИКИ</w:t>
      </w:r>
      <w:r w:rsidR="005779AE" w:rsidRPr="005779AE">
        <w:pict>
          <v:line id="Прямая соединительная линия 1" o:spid="_x0000_s1026" style="position:absolute;left:0;text-align:left;z-index:251658240;visibility:visible;mso-position-horizontal:center;mso-position-horizontal-relative:text;mso-position-vertical-relative:text" from="0,1.95pt" to="41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" stroked="f" strokeweight="4.5pt">
            <v:stroke linestyle="thinThick"/>
          </v:line>
        </w:pict>
      </w:r>
    </w:p>
    <w:p w:rsidR="002200B6" w:rsidRDefault="002200B6" w:rsidP="002200B6">
      <w:pPr>
        <w:widowControl w:val="0"/>
        <w:spacing w:after="708" w:line="360" w:lineRule="exact"/>
        <w:jc w:val="center"/>
        <w:rPr>
          <w:rFonts w:eastAsia="Trebuchet MS"/>
          <w:color w:val="000000"/>
          <w:spacing w:val="40"/>
          <w:sz w:val="28"/>
          <w:szCs w:val="28"/>
          <w:shd w:val="clear" w:color="auto" w:fill="FFFFFF"/>
        </w:rPr>
      </w:pPr>
      <w:r>
        <w:rPr>
          <w:rFonts w:eastAsia="Trebuchet MS"/>
          <w:color w:val="000000"/>
          <w:spacing w:val="40"/>
          <w:sz w:val="28"/>
          <w:szCs w:val="28"/>
          <w:shd w:val="clear" w:color="auto" w:fill="FFFFFF"/>
        </w:rPr>
        <w:t>ПОСТАНОВЛЕНИЕ</w:t>
      </w:r>
    </w:p>
    <w:p w:rsidR="002200B6" w:rsidRDefault="002200B6" w:rsidP="002200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10.02.2015</w:t>
      </w:r>
      <w:proofErr w:type="gramStart"/>
      <w:r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ab/>
        <w:t xml:space="preserve">              </w:t>
      </w:r>
      <w:proofErr w:type="spellStart"/>
      <w:r>
        <w:rPr>
          <w:bCs/>
          <w:sz w:val="28"/>
          <w:szCs w:val="28"/>
        </w:rPr>
        <w:t>с.Ярыш-Марды</w:t>
      </w:r>
      <w:proofErr w:type="spellEnd"/>
      <w:proofErr w:type="gramEnd"/>
      <w:r>
        <w:rPr>
          <w:bCs/>
          <w:sz w:val="28"/>
          <w:szCs w:val="28"/>
        </w:rPr>
        <w:tab/>
        <w:t xml:space="preserve">                   № 03</w:t>
      </w:r>
    </w:p>
    <w:p w:rsidR="002200B6" w:rsidRDefault="002200B6" w:rsidP="002200B6">
      <w:pPr>
        <w:rPr>
          <w:bCs/>
          <w:sz w:val="28"/>
          <w:szCs w:val="28"/>
        </w:rPr>
      </w:pPr>
    </w:p>
    <w:p w:rsidR="002200B6" w:rsidRDefault="002200B6" w:rsidP="002200B6">
      <w:pPr>
        <w:rPr>
          <w:bCs/>
          <w:sz w:val="28"/>
          <w:szCs w:val="28"/>
        </w:rPr>
      </w:pPr>
    </w:p>
    <w:p w:rsidR="002200B6" w:rsidRDefault="002200B6" w:rsidP="002200B6">
      <w:pPr>
        <w:rPr>
          <w:b/>
          <w:bCs/>
          <w:sz w:val="28"/>
          <w:szCs w:val="28"/>
        </w:rPr>
      </w:pPr>
    </w:p>
    <w:p w:rsidR="002200B6" w:rsidRDefault="002200B6" w:rsidP="002200B6">
      <w:pPr>
        <w:jc w:val="center"/>
        <w:rPr>
          <w:b/>
          <w:bCs/>
          <w:sz w:val="28"/>
          <w:szCs w:val="28"/>
        </w:rPr>
      </w:pPr>
    </w:p>
    <w:p w:rsidR="002200B6" w:rsidRPr="00F608DA" w:rsidRDefault="002200B6" w:rsidP="002200B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Согласно 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 Прокуратуры Грозненского района Чеченской Республики  от 30.01.2015г. за 7-21-15 об отмене Административного регламента исполнения муниципальной функции                         </w:t>
      </w:r>
      <w:r w:rsidRPr="00F608DA">
        <w:rPr>
          <w:rFonts w:ascii="Times New Roman" w:hAnsi="Times New Roman"/>
          <w:sz w:val="28"/>
          <w:szCs w:val="28"/>
        </w:rPr>
        <w:t>«Осуществление муниципального контроля за сохранностью автомобильных дорог местного значения»,</w:t>
      </w:r>
    </w:p>
    <w:p w:rsidR="002200B6" w:rsidRDefault="002200B6" w:rsidP="002200B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  Протест рассмотрен с участием представителя прокуратуры Грозненского района и приняты действенные меры  по устранению выявленных нарушений закона</w:t>
      </w:r>
    </w:p>
    <w:p w:rsidR="005C6247" w:rsidRDefault="005C6247" w:rsidP="002200B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200B6" w:rsidRDefault="002200B6" w:rsidP="002200B6">
      <w:pPr>
        <w:jc w:val="both"/>
        <w:rPr>
          <w:b/>
          <w:sz w:val="28"/>
          <w:szCs w:val="28"/>
        </w:rPr>
      </w:pPr>
    </w:p>
    <w:p w:rsidR="002200B6" w:rsidRDefault="002200B6" w:rsidP="0022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Отменить Постановление от 25.10.2013г. №18 об утверждение Административного регламента исполнения муниципальной функции «Осуществление муниципального </w:t>
      </w:r>
      <w:proofErr w:type="gramStart"/>
      <w:r>
        <w:rPr>
          <w:sz w:val="28"/>
          <w:szCs w:val="28"/>
        </w:rPr>
        <w:t>контроля</w:t>
      </w:r>
      <w:r w:rsidR="00F6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значения»,</w:t>
      </w: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</w:p>
    <w:p w:rsidR="002200B6" w:rsidRDefault="002200B6" w:rsidP="002200B6">
      <w:pPr>
        <w:shd w:val="clear" w:color="auto" w:fill="FFFFFF"/>
        <w:ind w:right="-6"/>
        <w:jc w:val="both"/>
        <w:rPr>
          <w:sz w:val="28"/>
          <w:szCs w:val="28"/>
        </w:rPr>
      </w:pPr>
    </w:p>
    <w:p w:rsidR="002200B6" w:rsidRDefault="002200B6" w:rsidP="002200B6">
      <w:pPr>
        <w:shd w:val="clear" w:color="auto" w:fill="FFFFFF"/>
        <w:ind w:right="-6"/>
        <w:jc w:val="both"/>
        <w:rPr>
          <w:spacing w:val="1"/>
          <w:sz w:val="28"/>
          <w:szCs w:val="28"/>
        </w:rPr>
      </w:pPr>
    </w:p>
    <w:p w:rsidR="002200B6" w:rsidRDefault="00F608DA" w:rsidP="002200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00B6">
        <w:rPr>
          <w:sz w:val="28"/>
          <w:szCs w:val="28"/>
        </w:rPr>
        <w:t xml:space="preserve"> администрации                                                               </w:t>
      </w:r>
      <w:proofErr w:type="spellStart"/>
      <w:r w:rsidR="002200B6">
        <w:rPr>
          <w:sz w:val="28"/>
          <w:szCs w:val="28"/>
        </w:rPr>
        <w:t>А.С.Джанхотов</w:t>
      </w:r>
      <w:proofErr w:type="spellEnd"/>
    </w:p>
    <w:p w:rsidR="002200B6" w:rsidRDefault="002200B6" w:rsidP="002200B6">
      <w:pPr>
        <w:rPr>
          <w:sz w:val="28"/>
          <w:szCs w:val="28"/>
        </w:rPr>
      </w:pPr>
    </w:p>
    <w:p w:rsidR="002200B6" w:rsidRDefault="002200B6" w:rsidP="002200B6">
      <w:pPr>
        <w:spacing w:line="276" w:lineRule="auto"/>
        <w:jc w:val="right"/>
        <w:rPr>
          <w:sz w:val="22"/>
          <w:szCs w:val="22"/>
        </w:rPr>
      </w:pPr>
    </w:p>
    <w:p w:rsidR="002200B6" w:rsidRDefault="002200B6" w:rsidP="002200B6">
      <w:pPr>
        <w:spacing w:line="276" w:lineRule="auto"/>
        <w:jc w:val="right"/>
        <w:rPr>
          <w:sz w:val="22"/>
          <w:szCs w:val="22"/>
        </w:rPr>
      </w:pPr>
    </w:p>
    <w:p w:rsidR="00063F8A" w:rsidRDefault="00063F8A"/>
    <w:sectPr w:rsidR="00063F8A" w:rsidSect="000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B6"/>
    <w:rsid w:val="00063F8A"/>
    <w:rsid w:val="002200B6"/>
    <w:rsid w:val="005779AE"/>
    <w:rsid w:val="005C6247"/>
    <w:rsid w:val="00CD5E28"/>
    <w:rsid w:val="00F6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0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acer2</cp:lastModifiedBy>
  <cp:revision>2</cp:revision>
  <cp:lastPrinted>2015-02-17T07:47:00Z</cp:lastPrinted>
  <dcterms:created xsi:type="dcterms:W3CDTF">2015-02-13T12:24:00Z</dcterms:created>
  <dcterms:modified xsi:type="dcterms:W3CDTF">2015-02-17T07:53:00Z</dcterms:modified>
</cp:coreProperties>
</file>